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FA160D" w14:textId="77777777" w:rsidR="00FE4BF9" w:rsidRDefault="00FE4BF9" w:rsidP="00FE4BF9">
      <w:pPr>
        <w:rPr>
          <w:b/>
          <w:sz w:val="24"/>
          <w:szCs w:val="24"/>
        </w:rPr>
      </w:pPr>
      <w:r w:rsidRPr="001E39E3">
        <w:rPr>
          <w:b/>
          <w:sz w:val="24"/>
          <w:szCs w:val="24"/>
        </w:rPr>
        <w:t xml:space="preserve">Experiment in Physics Lab: </w:t>
      </w:r>
      <w:r w:rsidR="00605CCF">
        <w:rPr>
          <w:b/>
        </w:rPr>
        <w:t>Newton’s Laws of Motion</w:t>
      </w:r>
    </w:p>
    <w:p w14:paraId="462CCCE2" w14:textId="77777777" w:rsidR="00FE4BF9" w:rsidRDefault="00FE4BF9" w:rsidP="00FE4BF9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Name______________________________ </w:t>
      </w:r>
    </w:p>
    <w:p w14:paraId="3FBCE3FA" w14:textId="77777777" w:rsidR="00F67CB1" w:rsidRPr="001A3FC4" w:rsidRDefault="00F67CB1" w:rsidP="00F67CB1">
      <w:pPr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A3FC4">
        <w:rPr>
          <w:rFonts w:ascii="Times New Roman" w:hAnsi="Times New Roman" w:cs="Times New Roman"/>
          <w:b/>
          <w:sz w:val="28"/>
          <w:szCs w:val="28"/>
          <w:u w:val="single"/>
        </w:rPr>
        <w:t>Objective</w:t>
      </w:r>
    </w:p>
    <w:p w14:paraId="4C82BA8C" w14:textId="77777777" w:rsidR="00F67CB1" w:rsidRPr="000F5D87" w:rsidRDefault="00F67CB1" w:rsidP="00F67CB1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Learn to </w:t>
      </w:r>
      <w:r w:rsidR="00100BA2">
        <w:rPr>
          <w:rFonts w:ascii="Times New Roman" w:hAnsi="Times New Roman" w:cs="Times New Roman"/>
        </w:rPr>
        <w:t>apply the second law of motion to find accele</w:t>
      </w:r>
      <w:r w:rsidR="006A2B9C">
        <w:rPr>
          <w:rFonts w:ascii="Times New Roman" w:hAnsi="Times New Roman" w:cs="Times New Roman"/>
        </w:rPr>
        <w:t>r</w:t>
      </w:r>
      <w:r w:rsidR="00100BA2">
        <w:rPr>
          <w:rFonts w:ascii="Times New Roman" w:hAnsi="Times New Roman" w:cs="Times New Roman"/>
        </w:rPr>
        <w:t xml:space="preserve">ation </w:t>
      </w:r>
      <w:r w:rsidR="006A2B9C">
        <w:rPr>
          <w:rFonts w:ascii="Times New Roman" w:hAnsi="Times New Roman" w:cs="Times New Roman"/>
        </w:rPr>
        <w:t xml:space="preserve">g of gravity. </w:t>
      </w:r>
      <w:r>
        <w:rPr>
          <w:rFonts w:ascii="Times New Roman" w:hAnsi="Times New Roman" w:cs="Times New Roman"/>
        </w:rPr>
        <w:t xml:space="preserve"> </w:t>
      </w:r>
    </w:p>
    <w:p w14:paraId="4E3B66B3" w14:textId="77777777" w:rsidR="00F67CB1" w:rsidRPr="00F67CB1" w:rsidRDefault="00F67CB1" w:rsidP="00F67CB1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Use</w:t>
      </w:r>
      <w:r w:rsidRPr="000F5D87">
        <w:rPr>
          <w:rFonts w:ascii="Times New Roman" w:hAnsi="Times New Roman" w:cs="Times New Roman"/>
        </w:rPr>
        <w:t xml:space="preserve"> interactive simulation tool</w:t>
      </w:r>
      <w:r>
        <w:rPr>
          <w:rFonts w:ascii="Times New Roman" w:hAnsi="Times New Roman" w:cs="Times New Roman"/>
        </w:rPr>
        <w:t>.</w:t>
      </w:r>
      <w:r w:rsidRPr="00887456">
        <w:t xml:space="preserve"> </w:t>
      </w:r>
    </w:p>
    <w:p w14:paraId="57DFB2B3" w14:textId="77777777" w:rsidR="00F67CB1" w:rsidRDefault="00F67CB1" w:rsidP="00F67CB1">
      <w:pPr>
        <w:pStyle w:val="NoSpacing"/>
        <w:spacing w:line="276" w:lineRule="auto"/>
        <w:rPr>
          <w:rFonts w:ascii="Times New Roman" w:hAnsi="Times New Roman" w:cs="Times New Roman"/>
        </w:rPr>
      </w:pPr>
    </w:p>
    <w:p w14:paraId="3BD7566B" w14:textId="77777777" w:rsidR="00F67CB1" w:rsidRPr="001A3FC4" w:rsidRDefault="00F67CB1" w:rsidP="00F67CB1">
      <w:pPr>
        <w:tabs>
          <w:tab w:val="left" w:pos="8352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A3FC4">
        <w:rPr>
          <w:rFonts w:ascii="Times New Roman" w:hAnsi="Times New Roman" w:cs="Times New Roman"/>
          <w:b/>
          <w:sz w:val="28"/>
          <w:szCs w:val="28"/>
          <w:u w:val="single"/>
        </w:rPr>
        <w:t>Equipment</w:t>
      </w:r>
    </w:p>
    <w:p w14:paraId="4F1B1518" w14:textId="77777777" w:rsidR="00F67CB1" w:rsidRDefault="00F67CB1" w:rsidP="00F67CB1">
      <w:pPr>
        <w:pStyle w:val="NoSpacing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  <w:bCs/>
          <w:kern w:val="36"/>
          <w:sz w:val="24"/>
          <w:szCs w:val="24"/>
          <w:lang w:eastAsia="en-US"/>
        </w:rPr>
        <w:t xml:space="preserve"> Click on </w:t>
      </w:r>
      <w:hyperlink r:id="rId5" w:history="1">
        <w:r w:rsidRPr="00C41172">
          <w:rPr>
            <w:rStyle w:val="Hyperlink"/>
            <w:rFonts w:ascii="Times New Roman" w:eastAsiaTheme="minorHAnsi" w:hAnsi="Times New Roman" w:cs="Times New Roman"/>
            <w:bCs/>
            <w:kern w:val="36"/>
            <w:sz w:val="24"/>
            <w:szCs w:val="24"/>
            <w:lang w:eastAsia="en-US"/>
          </w:rPr>
          <w:t>http://physics.bu.edu/~duffy/classroom.html</w:t>
        </w:r>
      </w:hyperlink>
      <w:r>
        <w:rPr>
          <w:rFonts w:ascii="Times New Roman" w:eastAsiaTheme="minorHAnsi" w:hAnsi="Times New Roman" w:cs="Times New Roman"/>
          <w:bCs/>
          <w:kern w:val="36"/>
          <w:sz w:val="24"/>
          <w:szCs w:val="24"/>
          <w:lang w:eastAsia="en-US"/>
        </w:rPr>
        <w:t xml:space="preserve"> </w:t>
      </w:r>
    </w:p>
    <w:p w14:paraId="5D052BD5" w14:textId="77777777" w:rsidR="00F67CB1" w:rsidRDefault="00F67CB1" w:rsidP="00F67CB1">
      <w:pPr>
        <w:pStyle w:val="NoSpacing"/>
        <w:spacing w:line="276" w:lineRule="auto"/>
        <w:rPr>
          <w:rFonts w:eastAsiaTheme="minorHAnsi"/>
          <w:lang w:eastAsia="en-US"/>
        </w:rPr>
      </w:pPr>
      <w:r>
        <w:rPr>
          <w:rFonts w:ascii="Times New Roman" w:eastAsiaTheme="minorHAnsi" w:hAnsi="Times New Roman" w:cs="Times New Roman"/>
          <w:bCs/>
          <w:kern w:val="36"/>
          <w:sz w:val="24"/>
          <w:szCs w:val="24"/>
          <w:lang w:eastAsia="en-US"/>
        </w:rPr>
        <w:t xml:space="preserve"> Click on </w:t>
      </w:r>
      <w:hyperlink r:id="rId6" w:history="1">
        <w:r w:rsidRPr="00F67CB1">
          <w:rPr>
            <w:rFonts w:eastAsiaTheme="minorHAnsi"/>
            <w:color w:val="0000FF"/>
            <w:u w:val="single"/>
            <w:lang w:eastAsia="en-US"/>
          </w:rPr>
          <w:t>HTML5 simulations</w:t>
        </w:r>
      </w:hyperlink>
    </w:p>
    <w:p w14:paraId="2A6F7CB9" w14:textId="77777777" w:rsidR="005456C9" w:rsidRDefault="005456C9" w:rsidP="005456C9">
      <w:pPr>
        <w:pStyle w:val="NoSpacing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Click on </w:t>
      </w:r>
      <w:hyperlink r:id="rId7" w:tgtFrame="text" w:history="1">
        <w:r w:rsidR="00605CCF" w:rsidRPr="00605CCF">
          <w:rPr>
            <w:rFonts w:eastAsiaTheme="minorHAnsi"/>
            <w:color w:val="0000FF"/>
            <w:sz w:val="27"/>
            <w:szCs w:val="27"/>
            <w:u w:val="single"/>
            <w:lang w:eastAsia="en-US"/>
          </w:rPr>
          <w:t>Motion with Constant Acceleration</w:t>
        </w:r>
      </w:hyperlink>
      <w:r>
        <w:rPr>
          <w:rFonts w:eastAsiaTheme="minorHAnsi"/>
          <w:lang w:eastAsia="en-US"/>
        </w:rPr>
        <w:t xml:space="preserve"> </w:t>
      </w:r>
    </w:p>
    <w:p w14:paraId="12107FBB" w14:textId="77777777" w:rsidR="005456C9" w:rsidRDefault="005456C9" w:rsidP="005456C9">
      <w:pPr>
        <w:pStyle w:val="NoSpacing"/>
        <w:spacing w:line="276" w:lineRule="auto"/>
        <w:rPr>
          <w:rFonts w:eastAsiaTheme="minorHAnsi"/>
          <w:lang w:eastAsia="en-US"/>
        </w:rPr>
      </w:pPr>
    </w:p>
    <w:p w14:paraId="1E00D718" w14:textId="77777777" w:rsidR="005456C9" w:rsidRDefault="00253F74" w:rsidP="005456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Procedure</w:t>
      </w:r>
    </w:p>
    <w:p w14:paraId="21486300" w14:textId="77777777" w:rsidR="005456C9" w:rsidRDefault="005456C9" w:rsidP="005456C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Click the above http link, you will see </w:t>
      </w:r>
    </w:p>
    <w:p w14:paraId="710AC213" w14:textId="77777777" w:rsidR="005456C9" w:rsidRDefault="005456C9" w:rsidP="005456C9">
      <w:pPr>
        <w:pStyle w:val="NoSpacing"/>
        <w:spacing w:line="276" w:lineRule="auto"/>
        <w:rPr>
          <w:rFonts w:eastAsiaTheme="minorHAnsi"/>
          <w:lang w:eastAsia="en-US"/>
        </w:rPr>
      </w:pPr>
    </w:p>
    <w:p w14:paraId="44C45341" w14:textId="77777777" w:rsidR="00780941" w:rsidRDefault="00605CCF" w:rsidP="005456C9">
      <w:pPr>
        <w:pStyle w:val="NoSpacing"/>
        <w:spacing w:line="276" w:lineRule="auto"/>
      </w:pPr>
      <w:r>
        <w:rPr>
          <w:noProof/>
          <w:lang w:eastAsia="en-US"/>
        </w:rPr>
        <w:drawing>
          <wp:inline distT="0" distB="0" distL="0" distR="0" wp14:anchorId="7F6960C8" wp14:editId="08B2CD79">
            <wp:extent cx="3506525" cy="256055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b_2nd_la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0167" cy="2570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AC44C" w14:textId="77777777" w:rsidR="005456C9" w:rsidRDefault="005456C9" w:rsidP="005456C9">
      <w:pPr>
        <w:pStyle w:val="NoSpacing"/>
        <w:spacing w:line="276" w:lineRule="auto"/>
      </w:pPr>
    </w:p>
    <w:p w14:paraId="2A096FBA" w14:textId="77777777" w:rsidR="00253F74" w:rsidRDefault="00253F74" w:rsidP="00100BA2">
      <w:pPr>
        <w:pStyle w:val="NoSpacing"/>
      </w:pPr>
    </w:p>
    <w:p w14:paraId="470FFD6C" w14:textId="77777777" w:rsidR="004C79BD" w:rsidRPr="00253F74" w:rsidRDefault="005456C9" w:rsidP="00100BA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53F74">
        <w:rPr>
          <w:rFonts w:ascii="Times New Roman" w:hAnsi="Times New Roman" w:cs="Times New Roman"/>
          <w:sz w:val="24"/>
          <w:szCs w:val="24"/>
        </w:rPr>
        <w:t xml:space="preserve">As you can see in the simulation, </w:t>
      </w:r>
      <w:r w:rsidR="00100BA2" w:rsidRPr="00253F74">
        <w:rPr>
          <w:rFonts w:ascii="Times New Roman" w:hAnsi="Times New Roman" w:cs="Times New Roman"/>
          <w:sz w:val="24"/>
          <w:szCs w:val="24"/>
        </w:rPr>
        <w:t xml:space="preserve">when you click Play, the system accelerates </w:t>
      </w:r>
      <w:r w:rsidR="00ED4486" w:rsidRPr="00253F74">
        <w:rPr>
          <w:rFonts w:ascii="Times New Roman" w:hAnsi="Times New Roman" w:cs="Times New Roman"/>
          <w:sz w:val="24"/>
          <w:szCs w:val="24"/>
        </w:rPr>
        <w:t xml:space="preserve">downward </w:t>
      </w:r>
      <w:r w:rsidR="00100BA2" w:rsidRPr="00253F74">
        <w:rPr>
          <w:rFonts w:ascii="Times New Roman" w:hAnsi="Times New Roman" w:cs="Times New Roman"/>
          <w:sz w:val="24"/>
          <w:szCs w:val="24"/>
        </w:rPr>
        <w:t>due to the net forces acting on each object.</w:t>
      </w:r>
      <w:r w:rsidR="00253F74">
        <w:rPr>
          <w:rFonts w:ascii="Times New Roman" w:hAnsi="Times New Roman" w:cs="Times New Roman"/>
          <w:sz w:val="24"/>
          <w:szCs w:val="24"/>
        </w:rPr>
        <w:t xml:space="preserve"> </w:t>
      </w:r>
      <w:r w:rsidR="004C79BD" w:rsidRPr="00253F74">
        <w:rPr>
          <w:rFonts w:ascii="Times New Roman" w:hAnsi="Times New Roman" w:cs="Times New Roman"/>
          <w:sz w:val="24"/>
          <w:szCs w:val="24"/>
        </w:rPr>
        <w:t>We can vary the mass M</w:t>
      </w:r>
      <w:r w:rsidR="004C79BD" w:rsidRPr="00253F7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C79BD" w:rsidRPr="00253F74">
        <w:rPr>
          <w:rFonts w:ascii="Times New Roman" w:hAnsi="Times New Roman" w:cs="Times New Roman"/>
          <w:sz w:val="24"/>
          <w:szCs w:val="24"/>
        </w:rPr>
        <w:t xml:space="preserve"> of the green block and read the time it takes </w:t>
      </w:r>
      <w:r w:rsidR="00253F74" w:rsidRPr="00253F74">
        <w:rPr>
          <w:rFonts w:ascii="Times New Roman" w:hAnsi="Times New Roman" w:cs="Times New Roman"/>
          <w:sz w:val="24"/>
          <w:szCs w:val="24"/>
        </w:rPr>
        <w:t xml:space="preserve">to cover </w:t>
      </w:r>
      <w:r w:rsidR="00C12F45" w:rsidRPr="00253F74">
        <w:rPr>
          <w:rFonts w:ascii="Times New Roman" w:hAnsi="Times New Roman" w:cs="Times New Roman"/>
          <w:sz w:val="24"/>
          <w:szCs w:val="24"/>
        </w:rPr>
        <w:t>a particular vertical distance</w:t>
      </w:r>
      <w:r w:rsidR="004C79BD" w:rsidRPr="00253F74">
        <w:rPr>
          <w:rFonts w:ascii="Times New Roman" w:hAnsi="Times New Roman" w:cs="Times New Roman"/>
          <w:sz w:val="24"/>
          <w:szCs w:val="24"/>
        </w:rPr>
        <w:t>.</w:t>
      </w:r>
      <w:r w:rsidR="006B3CC3" w:rsidRPr="00253F74">
        <w:rPr>
          <w:rFonts w:ascii="Times New Roman" w:hAnsi="Times New Roman" w:cs="Times New Roman"/>
          <w:sz w:val="24"/>
          <w:szCs w:val="24"/>
        </w:rPr>
        <w:t xml:space="preserve"> The blue object has a mass M</w:t>
      </w:r>
      <w:r w:rsidR="006B3CC3" w:rsidRPr="00253F7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6B3CC3" w:rsidRPr="00253F74">
        <w:rPr>
          <w:rFonts w:ascii="Times New Roman" w:hAnsi="Times New Roman" w:cs="Times New Roman"/>
          <w:sz w:val="24"/>
          <w:szCs w:val="24"/>
        </w:rPr>
        <w:t xml:space="preserve"> equal to 0.19 kg.</w:t>
      </w:r>
    </w:p>
    <w:p w14:paraId="4B7A03AE" w14:textId="77777777" w:rsidR="006B3CC3" w:rsidRDefault="006B3CC3" w:rsidP="00100BA2">
      <w:pPr>
        <w:pStyle w:val="NoSpacing"/>
      </w:pPr>
    </w:p>
    <w:p w14:paraId="22EC162F" w14:textId="77777777" w:rsidR="005456C9" w:rsidRPr="00253F74" w:rsidRDefault="005456C9" w:rsidP="00100BA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53F74">
        <w:rPr>
          <w:rFonts w:ascii="Times New Roman" w:hAnsi="Times New Roman" w:cs="Times New Roman"/>
          <w:sz w:val="24"/>
          <w:szCs w:val="24"/>
        </w:rPr>
        <w:t xml:space="preserve">Using the simulation, we want to calculate the </w:t>
      </w:r>
      <w:r w:rsidR="00FF459A" w:rsidRPr="00253F74">
        <w:rPr>
          <w:rFonts w:ascii="Times New Roman" w:hAnsi="Times New Roman" w:cs="Times New Roman"/>
          <w:sz w:val="24"/>
          <w:szCs w:val="24"/>
        </w:rPr>
        <w:t>value of g b</w:t>
      </w:r>
      <w:r w:rsidR="00ED4486" w:rsidRPr="00253F74">
        <w:rPr>
          <w:rFonts w:ascii="Times New Roman" w:hAnsi="Times New Roman" w:cs="Times New Roman"/>
          <w:sz w:val="24"/>
          <w:szCs w:val="24"/>
        </w:rPr>
        <w:t xml:space="preserve">y calculating the acceleration </w:t>
      </w:r>
      <w:r w:rsidR="00ED4486" w:rsidRPr="00253F74">
        <w:rPr>
          <w:rFonts w:ascii="Times New Roman" w:hAnsi="Times New Roman" w:cs="Times New Roman"/>
          <w:b/>
          <w:sz w:val="24"/>
          <w:szCs w:val="24"/>
        </w:rPr>
        <w:t>a</w:t>
      </w:r>
      <w:r w:rsidR="00ED4486" w:rsidRPr="00253F74">
        <w:rPr>
          <w:rFonts w:ascii="Times New Roman" w:hAnsi="Times New Roman" w:cs="Times New Roman"/>
          <w:sz w:val="24"/>
          <w:szCs w:val="24"/>
        </w:rPr>
        <w:t xml:space="preserve"> of the system</w:t>
      </w:r>
      <w:r w:rsidRPr="00253F74">
        <w:rPr>
          <w:rFonts w:ascii="Times New Roman" w:hAnsi="Times New Roman" w:cs="Times New Roman"/>
          <w:sz w:val="24"/>
          <w:szCs w:val="24"/>
        </w:rPr>
        <w:t>.</w:t>
      </w:r>
      <w:r w:rsidR="00ED4486" w:rsidRPr="00253F74">
        <w:rPr>
          <w:rFonts w:ascii="Times New Roman" w:hAnsi="Times New Roman" w:cs="Times New Roman"/>
          <w:sz w:val="24"/>
          <w:szCs w:val="24"/>
        </w:rPr>
        <w:t xml:space="preserve"> </w:t>
      </w:r>
      <w:r w:rsidRPr="00253F74">
        <w:rPr>
          <w:rFonts w:ascii="Times New Roman" w:hAnsi="Times New Roman" w:cs="Times New Roman"/>
          <w:sz w:val="24"/>
          <w:szCs w:val="24"/>
        </w:rPr>
        <w:t xml:space="preserve">A percentage error can be calculated by comparing the </w:t>
      </w:r>
      <w:r w:rsidR="00C86F20" w:rsidRPr="00253F74">
        <w:rPr>
          <w:rFonts w:ascii="Times New Roman" w:hAnsi="Times New Roman" w:cs="Times New Roman"/>
          <w:sz w:val="24"/>
          <w:szCs w:val="24"/>
        </w:rPr>
        <w:t xml:space="preserve">computed value </w:t>
      </w:r>
      <w:r w:rsidR="00630AF7" w:rsidRPr="00253F74">
        <w:rPr>
          <w:rFonts w:ascii="Times New Roman" w:hAnsi="Times New Roman" w:cs="Times New Roman"/>
          <w:sz w:val="24"/>
          <w:szCs w:val="24"/>
        </w:rPr>
        <w:t xml:space="preserve">for </w:t>
      </w:r>
      <w:r w:rsidR="00FF459A" w:rsidRPr="00253F74">
        <w:rPr>
          <w:rFonts w:ascii="Times New Roman" w:hAnsi="Times New Roman" w:cs="Times New Roman"/>
          <w:sz w:val="24"/>
          <w:szCs w:val="24"/>
        </w:rPr>
        <w:t>g</w:t>
      </w:r>
      <w:r w:rsidR="00630AF7" w:rsidRPr="00253F74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253F74">
        <w:rPr>
          <w:rFonts w:ascii="Times New Roman" w:hAnsi="Times New Roman" w:cs="Times New Roman"/>
          <w:sz w:val="24"/>
          <w:szCs w:val="24"/>
        </w:rPr>
        <w:t>with the ac</w:t>
      </w:r>
      <w:r w:rsidR="00C86F20" w:rsidRPr="00253F74">
        <w:rPr>
          <w:rFonts w:ascii="Times New Roman" w:hAnsi="Times New Roman" w:cs="Times New Roman"/>
          <w:sz w:val="24"/>
          <w:szCs w:val="24"/>
        </w:rPr>
        <w:t xml:space="preserve">cepted </w:t>
      </w:r>
      <w:r w:rsidR="00630AF7" w:rsidRPr="00253F74">
        <w:rPr>
          <w:rFonts w:ascii="Times New Roman" w:hAnsi="Times New Roman" w:cs="Times New Roman"/>
          <w:sz w:val="24"/>
          <w:szCs w:val="24"/>
        </w:rPr>
        <w:t>value of</w:t>
      </w:r>
      <w:r w:rsidR="00ED4486" w:rsidRPr="00253F74">
        <w:rPr>
          <w:rFonts w:ascii="Times New Roman" w:hAnsi="Times New Roman" w:cs="Times New Roman"/>
          <w:sz w:val="24"/>
          <w:szCs w:val="24"/>
        </w:rPr>
        <w:t xml:space="preserve"> </w:t>
      </w:r>
      <w:r w:rsidR="00FF459A" w:rsidRPr="00253F74">
        <w:rPr>
          <w:rFonts w:ascii="Times New Roman" w:hAnsi="Times New Roman" w:cs="Times New Roman"/>
          <w:sz w:val="24"/>
          <w:szCs w:val="24"/>
        </w:rPr>
        <w:t>9.8 m/s</w:t>
      </w:r>
      <w:r w:rsidR="00FF459A" w:rsidRPr="00253F7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53F7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1BD919" w14:textId="77777777" w:rsidR="00ED4486" w:rsidRDefault="00ED4486" w:rsidP="00100BA2">
      <w:pPr>
        <w:pStyle w:val="NoSpacing"/>
      </w:pPr>
    </w:p>
    <w:p w14:paraId="05646DA0" w14:textId="77777777" w:rsidR="00ED4486" w:rsidRDefault="00ED4486" w:rsidP="00100BA2">
      <w:pPr>
        <w:pStyle w:val="NoSpacing"/>
        <w:rPr>
          <w:b/>
          <w:sz w:val="24"/>
          <w:szCs w:val="24"/>
          <w:u w:val="single"/>
        </w:rPr>
      </w:pPr>
      <w:r w:rsidRPr="00ED4486">
        <w:rPr>
          <w:b/>
          <w:sz w:val="24"/>
          <w:szCs w:val="24"/>
          <w:u w:val="single"/>
        </w:rPr>
        <w:t>Theory</w:t>
      </w:r>
    </w:p>
    <w:p w14:paraId="78CE48EC" w14:textId="77777777" w:rsidR="00ED4486" w:rsidRDefault="00ED4486" w:rsidP="00100BA2">
      <w:pPr>
        <w:pStyle w:val="NoSpacing"/>
        <w:rPr>
          <w:b/>
          <w:sz w:val="24"/>
          <w:szCs w:val="24"/>
          <w:u w:val="single"/>
        </w:rPr>
      </w:pPr>
    </w:p>
    <w:p w14:paraId="1CD06F9C" w14:textId="77777777" w:rsidR="00ED4486" w:rsidRDefault="00630AF7" w:rsidP="00100B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On e</w:t>
      </w:r>
      <w:r w:rsidR="002B52EF">
        <w:rPr>
          <w:rFonts w:ascii="Times New Roman" w:hAnsi="Times New Roman" w:cs="Times New Roman"/>
          <w:sz w:val="24"/>
          <w:szCs w:val="24"/>
        </w:rPr>
        <w:t xml:space="preserve">ach object, the only forces acting are the tension T and the weight. By applying newton’s second law of motion, </w:t>
      </w:r>
    </w:p>
    <w:p w14:paraId="0356807A" w14:textId="03C9CD7E" w:rsidR="00630AF7" w:rsidRDefault="00253F74" w:rsidP="00041E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30AF7">
        <w:rPr>
          <w:rFonts w:ascii="Times New Roman" w:hAnsi="Times New Roman" w:cs="Times New Roman"/>
          <w:sz w:val="24"/>
          <w:szCs w:val="24"/>
        </w:rPr>
        <w:t xml:space="preserve">e have: </w:t>
      </w:r>
      <w:r w:rsidR="00630AF7">
        <w:t>M</w:t>
      </w:r>
      <w:r w:rsidR="00630AF7">
        <w:rPr>
          <w:vertAlign w:val="subscript"/>
        </w:rPr>
        <w:t>2</w:t>
      </w:r>
      <w:r w:rsidR="00630AF7">
        <w:rPr>
          <w:rFonts w:ascii="Times New Roman" w:hAnsi="Times New Roman" w:cs="Times New Roman"/>
          <w:sz w:val="24"/>
          <w:szCs w:val="24"/>
        </w:rPr>
        <w:t xml:space="preserve"> g – T = </w:t>
      </w:r>
      <w:r w:rsidR="00630AF7">
        <w:t>M</w:t>
      </w:r>
      <w:r w:rsidR="00630AF7">
        <w:rPr>
          <w:vertAlign w:val="subscript"/>
        </w:rPr>
        <w:t>2</w:t>
      </w:r>
      <w:r w:rsidR="00630AF7">
        <w:rPr>
          <w:rFonts w:ascii="Times New Roman" w:hAnsi="Times New Roman" w:cs="Times New Roman"/>
          <w:sz w:val="24"/>
          <w:szCs w:val="24"/>
        </w:rPr>
        <w:t xml:space="preserve"> </w:t>
      </w:r>
      <w:r w:rsidR="00630AF7" w:rsidRPr="00630AF7">
        <w:rPr>
          <w:rFonts w:ascii="Times New Roman" w:hAnsi="Times New Roman" w:cs="Times New Roman"/>
          <w:b/>
          <w:sz w:val="24"/>
          <w:szCs w:val="24"/>
        </w:rPr>
        <w:t>a</w:t>
      </w:r>
      <w:r w:rsidR="00630AF7">
        <w:rPr>
          <w:rFonts w:ascii="Times New Roman" w:hAnsi="Times New Roman" w:cs="Times New Roman"/>
          <w:sz w:val="24"/>
          <w:szCs w:val="24"/>
        </w:rPr>
        <w:t xml:space="preserve"> and T = </w:t>
      </w:r>
      <w:r w:rsidR="00630AF7">
        <w:t>M</w:t>
      </w:r>
      <w:r w:rsidR="00630AF7" w:rsidRPr="00ED4486">
        <w:rPr>
          <w:vertAlign w:val="subscript"/>
        </w:rPr>
        <w:t>1</w:t>
      </w:r>
      <w:r w:rsidR="00630AF7">
        <w:rPr>
          <w:vertAlign w:val="subscript"/>
        </w:rPr>
        <w:t xml:space="preserve"> </w:t>
      </w:r>
      <w:r w:rsidR="00630AF7" w:rsidRPr="00630AF7">
        <w:rPr>
          <w:rFonts w:ascii="Times New Roman" w:hAnsi="Times New Roman" w:cs="Times New Roman"/>
          <w:b/>
          <w:sz w:val="24"/>
          <w:szCs w:val="24"/>
        </w:rPr>
        <w:t>a</w:t>
      </w:r>
      <w:r w:rsidRPr="00253F7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0AF7">
        <w:rPr>
          <w:rFonts w:ascii="Times New Roman" w:hAnsi="Times New Roman" w:cs="Times New Roman"/>
          <w:sz w:val="24"/>
          <w:szCs w:val="24"/>
        </w:rPr>
        <w:t>Refer to the lectures on Laws of Motion.</w:t>
      </w:r>
    </w:p>
    <w:p w14:paraId="288B82C4" w14:textId="77777777" w:rsidR="00630AF7" w:rsidRPr="00630AF7" w:rsidRDefault="00630AF7" w:rsidP="00100B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solving the above equations, the </w:t>
      </w:r>
      <w:r w:rsidR="00FF459A">
        <w:rPr>
          <w:rFonts w:ascii="Times New Roman" w:hAnsi="Times New Roman" w:cs="Times New Roman"/>
          <w:sz w:val="24"/>
          <w:szCs w:val="24"/>
        </w:rPr>
        <w:t>acceleration due to gravity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459A">
        <w:rPr>
          <w:b/>
        </w:rPr>
        <w:t>g</w:t>
      </w:r>
      <w:r w:rsidRPr="00FF706A">
        <w:rPr>
          <w:b/>
        </w:rPr>
        <w:t xml:space="preserve"> = </w:t>
      </w:r>
      <w:r w:rsidR="00FF459A">
        <w:rPr>
          <w:b/>
        </w:rPr>
        <w:t>(</w:t>
      </w:r>
      <w:r w:rsidRPr="00FF706A">
        <w:rPr>
          <w:b/>
        </w:rPr>
        <w:t>M</w:t>
      </w:r>
      <w:r w:rsidR="00FF459A">
        <w:rPr>
          <w:b/>
          <w:vertAlign w:val="subscript"/>
        </w:rPr>
        <w:t>1</w:t>
      </w:r>
      <w:r w:rsidR="00FF706A" w:rsidRPr="00FF706A">
        <w:rPr>
          <w:b/>
        </w:rPr>
        <w:t xml:space="preserve"> </w:t>
      </w:r>
      <w:r w:rsidR="00FF459A">
        <w:rPr>
          <w:b/>
        </w:rPr>
        <w:t>+ M</w:t>
      </w:r>
      <w:proofErr w:type="gramStart"/>
      <w:r w:rsidR="00FF459A" w:rsidRPr="00FF459A">
        <w:rPr>
          <w:b/>
          <w:vertAlign w:val="subscript"/>
        </w:rPr>
        <w:t>2</w:t>
      </w:r>
      <w:r w:rsidR="00FF459A">
        <w:rPr>
          <w:b/>
        </w:rPr>
        <w:t>)a</w:t>
      </w:r>
      <w:proofErr w:type="gramEnd"/>
      <w:r w:rsidR="00FF459A">
        <w:rPr>
          <w:b/>
        </w:rPr>
        <w:t>/M</w:t>
      </w:r>
      <w:r w:rsidR="00FF459A" w:rsidRPr="00FF459A">
        <w:rPr>
          <w:b/>
          <w:vertAlign w:val="subscript"/>
        </w:rPr>
        <w:t>2</w:t>
      </w:r>
      <w:r w:rsidR="00FF459A">
        <w:t xml:space="preserve">  </w:t>
      </w:r>
      <w:r w:rsidR="00FF706A">
        <w:t>(1)</w:t>
      </w:r>
    </w:p>
    <w:p w14:paraId="0B2466C2" w14:textId="77777777" w:rsidR="00ED4486" w:rsidRDefault="00ED4486" w:rsidP="00100BA2">
      <w:pPr>
        <w:pStyle w:val="NoSpacing"/>
      </w:pPr>
    </w:p>
    <w:p w14:paraId="0E86D3E1" w14:textId="77777777" w:rsidR="00C86F20" w:rsidRPr="00F438AE" w:rsidRDefault="00C86F20" w:rsidP="00AF2DA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38AE">
        <w:rPr>
          <w:rFonts w:ascii="Times New Roman" w:hAnsi="Times New Roman" w:cs="Times New Roman"/>
          <w:b/>
          <w:sz w:val="24"/>
          <w:szCs w:val="24"/>
          <w:u w:val="single"/>
        </w:rPr>
        <w:t>Procedure 1</w:t>
      </w:r>
      <w:r w:rsidR="00630A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57B2971" w14:textId="77777777" w:rsidR="008D56FC" w:rsidRDefault="00FF706A" w:rsidP="00AF2DAB">
      <w:pPr>
        <w:pStyle w:val="NormalWeb"/>
      </w:pPr>
      <w:r>
        <w:t>Choose the values for M</w:t>
      </w:r>
      <w:r w:rsidRPr="004C79BD">
        <w:rPr>
          <w:vertAlign w:val="subscript"/>
        </w:rPr>
        <w:t>2</w:t>
      </w:r>
      <w:r>
        <w:t xml:space="preserve"> as listed in the below table. For eac</w:t>
      </w:r>
      <w:r w:rsidR="004C79BD">
        <w:t>h</w:t>
      </w:r>
      <w:r>
        <w:t xml:space="preserve"> trial, </w:t>
      </w:r>
      <w:r w:rsidR="004C79BD">
        <w:t xml:space="preserve">click Play and </w:t>
      </w:r>
      <w:r>
        <w:t xml:space="preserve">write down the time it takes the system to travel the vertical distance </w:t>
      </w:r>
      <w:r w:rsidR="00FF459A">
        <w:t>listed below in the table</w:t>
      </w:r>
      <w:r>
        <w:t>.</w:t>
      </w:r>
      <w:r w:rsidR="006779B8">
        <w:t xml:space="preserve"> To get the most accurate value, use the Pause button and then Step button (back or forth) until the </w:t>
      </w:r>
      <w:r w:rsidR="00FF459A">
        <w:t>object is right at the location listed</w:t>
      </w:r>
      <w:r w:rsidR="006779B8">
        <w:t xml:space="preserve">. </w:t>
      </w:r>
    </w:p>
    <w:p w14:paraId="40F1B190" w14:textId="77777777" w:rsidR="00531DD8" w:rsidRDefault="00531DD8" w:rsidP="00531D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53F74">
        <w:rPr>
          <w:rFonts w:ascii="Times New Roman" w:hAnsi="Times New Roman" w:cs="Times New Roman"/>
          <w:sz w:val="24"/>
          <w:szCs w:val="24"/>
        </w:rPr>
        <w:t>a</w:t>
      </w:r>
      <w:r w:rsidR="008D56FC" w:rsidRPr="00253F74">
        <w:rPr>
          <w:rFonts w:ascii="Times New Roman" w:hAnsi="Times New Roman" w:cs="Times New Roman"/>
          <w:sz w:val="24"/>
          <w:szCs w:val="24"/>
        </w:rPr>
        <w:t>)</w:t>
      </w:r>
      <w:r w:rsidR="008D56FC" w:rsidRPr="00F81FD6">
        <w:rPr>
          <w:rFonts w:ascii="Times New Roman" w:hAnsi="Times New Roman" w:cs="Times New Roman"/>
          <w:sz w:val="24"/>
          <w:szCs w:val="24"/>
        </w:rPr>
        <w:t xml:space="preserve"> </w:t>
      </w:r>
      <w:r w:rsidR="00F81FD6" w:rsidRPr="00F81FD6">
        <w:rPr>
          <w:rFonts w:ascii="Times New Roman" w:hAnsi="Times New Roman" w:cs="Times New Roman"/>
          <w:sz w:val="24"/>
          <w:szCs w:val="24"/>
        </w:rPr>
        <w:t>K</w:t>
      </w:r>
      <w:r w:rsidR="00FF459A" w:rsidRPr="00F81FD6">
        <w:rPr>
          <w:rFonts w:ascii="Times New Roman" w:hAnsi="Times New Roman" w:cs="Times New Roman"/>
          <w:sz w:val="24"/>
          <w:szCs w:val="24"/>
        </w:rPr>
        <w:t>nowing the distance traveled and time needed for that, u</w:t>
      </w:r>
      <w:r w:rsidR="008D56FC" w:rsidRPr="00F81FD6">
        <w:rPr>
          <w:rFonts w:ascii="Times New Roman" w:hAnsi="Times New Roman" w:cs="Times New Roman"/>
          <w:sz w:val="24"/>
          <w:szCs w:val="24"/>
        </w:rPr>
        <w:t>s</w:t>
      </w:r>
      <w:r w:rsidR="00FF459A" w:rsidRPr="00F81FD6">
        <w:rPr>
          <w:rFonts w:ascii="Times New Roman" w:hAnsi="Times New Roman" w:cs="Times New Roman"/>
          <w:sz w:val="24"/>
          <w:szCs w:val="24"/>
        </w:rPr>
        <w:t>e</w:t>
      </w:r>
      <w:r w:rsidR="008D56FC" w:rsidRPr="00F81FD6">
        <w:rPr>
          <w:rFonts w:ascii="Times New Roman" w:hAnsi="Times New Roman" w:cs="Times New Roman"/>
          <w:sz w:val="24"/>
          <w:szCs w:val="24"/>
        </w:rPr>
        <w:t xml:space="preserve"> the kinematic equations </w:t>
      </w:r>
      <w:r w:rsidR="00FF459A" w:rsidRPr="00F81FD6">
        <w:rPr>
          <w:rFonts w:ascii="Times New Roman" w:hAnsi="Times New Roman" w:cs="Times New Roman"/>
          <w:sz w:val="24"/>
          <w:szCs w:val="24"/>
        </w:rPr>
        <w:t xml:space="preserve">to calculate the acceleration </w:t>
      </w:r>
      <w:r w:rsidR="00FF459A" w:rsidRPr="00F81FD6">
        <w:rPr>
          <w:rFonts w:ascii="Times New Roman" w:hAnsi="Times New Roman" w:cs="Times New Roman"/>
          <w:b/>
          <w:sz w:val="24"/>
          <w:szCs w:val="24"/>
        </w:rPr>
        <w:t>a</w:t>
      </w:r>
      <w:r w:rsidR="00FF459A" w:rsidRPr="00F81FD6">
        <w:rPr>
          <w:rFonts w:ascii="Times New Roman" w:hAnsi="Times New Roman" w:cs="Times New Roman"/>
          <w:sz w:val="24"/>
          <w:szCs w:val="24"/>
        </w:rPr>
        <w:t xml:space="preserve"> o</w:t>
      </w:r>
      <w:r w:rsidR="00F81FD6" w:rsidRPr="00F81FD6">
        <w:rPr>
          <w:rFonts w:ascii="Times New Roman" w:hAnsi="Times New Roman" w:cs="Times New Roman"/>
          <w:sz w:val="24"/>
          <w:szCs w:val="24"/>
        </w:rPr>
        <w:t>f</w:t>
      </w:r>
      <w:r w:rsidR="00FF459A" w:rsidRPr="00F81FD6">
        <w:rPr>
          <w:rFonts w:ascii="Times New Roman" w:hAnsi="Times New Roman" w:cs="Times New Roman"/>
          <w:sz w:val="24"/>
          <w:szCs w:val="24"/>
        </w:rPr>
        <w:t xml:space="preserve"> the </w:t>
      </w:r>
      <w:r w:rsidR="00F81FD6">
        <w:rPr>
          <w:rFonts w:ascii="Times New Roman" w:hAnsi="Times New Roman" w:cs="Times New Roman"/>
          <w:sz w:val="24"/>
          <w:szCs w:val="24"/>
        </w:rPr>
        <w:t xml:space="preserve">  </w:t>
      </w:r>
      <w:r w:rsidR="00F81FD6">
        <w:rPr>
          <w:rFonts w:ascii="Times New Roman" w:hAnsi="Times New Roman" w:cs="Times New Roman"/>
          <w:sz w:val="24"/>
          <w:szCs w:val="24"/>
        </w:rPr>
        <w:tab/>
      </w:r>
      <w:r w:rsidR="00FF459A" w:rsidRPr="00F81FD6">
        <w:rPr>
          <w:rFonts w:ascii="Times New Roman" w:hAnsi="Times New Roman" w:cs="Times New Roman"/>
          <w:sz w:val="24"/>
          <w:szCs w:val="24"/>
        </w:rPr>
        <w:t>system</w:t>
      </w:r>
      <w:r w:rsidR="00F81FD6">
        <w:rPr>
          <w:rFonts w:ascii="Times New Roman" w:hAnsi="Times New Roman" w:cs="Times New Roman"/>
          <w:sz w:val="24"/>
          <w:szCs w:val="24"/>
        </w:rPr>
        <w:t xml:space="preserve">. Then, from (1), </w:t>
      </w:r>
      <w:r w:rsidR="008D56FC" w:rsidRPr="00F81FD6">
        <w:rPr>
          <w:rFonts w:ascii="Times New Roman" w:hAnsi="Times New Roman" w:cs="Times New Roman"/>
          <w:sz w:val="24"/>
          <w:szCs w:val="24"/>
        </w:rPr>
        <w:t>c</w:t>
      </w:r>
      <w:r w:rsidR="00C86F20" w:rsidRPr="00F81FD6">
        <w:rPr>
          <w:rFonts w:ascii="Times New Roman" w:hAnsi="Times New Roman" w:cs="Times New Roman"/>
          <w:sz w:val="24"/>
          <w:szCs w:val="24"/>
        </w:rPr>
        <w:t xml:space="preserve">ompute the value of </w:t>
      </w:r>
      <w:r w:rsidR="008D56FC" w:rsidRPr="00F81FD6">
        <w:rPr>
          <w:rFonts w:ascii="Times New Roman" w:hAnsi="Times New Roman" w:cs="Times New Roman"/>
          <w:sz w:val="24"/>
          <w:szCs w:val="24"/>
        </w:rPr>
        <w:t>g,</w:t>
      </w:r>
      <w:r w:rsidR="00C86F20" w:rsidRPr="00F81FD6">
        <w:rPr>
          <w:rFonts w:ascii="Times New Roman" w:hAnsi="Times New Roman" w:cs="Times New Roman"/>
          <w:sz w:val="24"/>
          <w:szCs w:val="24"/>
        </w:rPr>
        <w:t xml:space="preserve"> and find the percent error</w:t>
      </w:r>
      <w:r w:rsidR="00AF2DAB" w:rsidRPr="00F81FD6">
        <w:rPr>
          <w:rFonts w:ascii="Times New Roman" w:hAnsi="Times New Roman" w:cs="Times New Roman"/>
          <w:sz w:val="24"/>
          <w:szCs w:val="24"/>
        </w:rPr>
        <w:t xml:space="preserve"> </w:t>
      </w:r>
      <w:r w:rsidR="00C86F20" w:rsidRPr="00F81FD6">
        <w:rPr>
          <w:rFonts w:ascii="Times New Roman" w:hAnsi="Times New Roman" w:cs="Times New Roman"/>
          <w:sz w:val="24"/>
          <w:szCs w:val="24"/>
        </w:rPr>
        <w:t xml:space="preserve">between the computed value and the accepted </w:t>
      </w:r>
      <w:r w:rsidR="00F81FD6">
        <w:rPr>
          <w:rFonts w:ascii="Times New Roman" w:hAnsi="Times New Roman" w:cs="Times New Roman"/>
          <w:sz w:val="24"/>
          <w:szCs w:val="24"/>
        </w:rPr>
        <w:tab/>
      </w:r>
      <w:r w:rsidR="00C86F20" w:rsidRPr="00F81FD6">
        <w:rPr>
          <w:rFonts w:ascii="Times New Roman" w:hAnsi="Times New Roman" w:cs="Times New Roman"/>
          <w:sz w:val="24"/>
          <w:szCs w:val="24"/>
        </w:rPr>
        <w:t>value</w:t>
      </w:r>
      <w:r w:rsidRPr="00F81FD6">
        <w:rPr>
          <w:rFonts w:ascii="Times New Roman" w:hAnsi="Times New Roman" w:cs="Times New Roman"/>
          <w:sz w:val="24"/>
          <w:szCs w:val="24"/>
        </w:rPr>
        <w:t>.</w:t>
      </w:r>
    </w:p>
    <w:p w14:paraId="1335AF2B" w14:textId="77777777" w:rsidR="00F81FD6" w:rsidRPr="00F81FD6" w:rsidRDefault="00F81FD6" w:rsidP="00531D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8DAD89" w14:textId="77777777" w:rsidR="00C86F20" w:rsidRPr="00F81FD6" w:rsidRDefault="00531DD8" w:rsidP="00531D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1FD6">
        <w:rPr>
          <w:rFonts w:ascii="Times New Roman" w:hAnsi="Times New Roman" w:cs="Times New Roman"/>
          <w:sz w:val="24"/>
          <w:szCs w:val="24"/>
        </w:rPr>
        <w:tab/>
      </w:r>
      <w:r w:rsidR="00C86F20" w:rsidRPr="00F81FD6">
        <w:rPr>
          <w:rFonts w:ascii="Times New Roman" w:hAnsi="Times New Roman" w:cs="Times New Roman"/>
          <w:sz w:val="24"/>
          <w:szCs w:val="24"/>
        </w:rPr>
        <w:t>Percent error = [(computed value – accepted value)/ (accepted value)] x 100%</w:t>
      </w:r>
    </w:p>
    <w:p w14:paraId="0F471AFE" w14:textId="77777777" w:rsidR="00531DD8" w:rsidRPr="00F81FD6" w:rsidRDefault="00531DD8" w:rsidP="00531D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E33AEC" w14:textId="77777777" w:rsidR="00531DD8" w:rsidRPr="00F81FD6" w:rsidRDefault="00531DD8" w:rsidP="00531D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1FD6">
        <w:rPr>
          <w:rFonts w:ascii="Times New Roman" w:hAnsi="Times New Roman" w:cs="Times New Roman"/>
          <w:sz w:val="24"/>
          <w:szCs w:val="24"/>
        </w:rPr>
        <w:t xml:space="preserve">b) </w:t>
      </w:r>
      <w:r w:rsidR="00C86F20" w:rsidRPr="00F81FD6">
        <w:rPr>
          <w:rFonts w:ascii="Times New Roman" w:hAnsi="Times New Roman" w:cs="Times New Roman"/>
          <w:sz w:val="24"/>
          <w:szCs w:val="24"/>
        </w:rPr>
        <w:t xml:space="preserve">Submit your calculations for </w:t>
      </w:r>
      <w:r w:rsidR="00253F74" w:rsidRPr="00253F74">
        <w:rPr>
          <w:rFonts w:ascii="Times New Roman" w:hAnsi="Times New Roman" w:cs="Times New Roman"/>
          <w:b/>
          <w:sz w:val="24"/>
          <w:szCs w:val="24"/>
        </w:rPr>
        <w:t>a</w:t>
      </w:r>
      <w:r w:rsidR="00253F74">
        <w:rPr>
          <w:rFonts w:ascii="Times New Roman" w:hAnsi="Times New Roman" w:cs="Times New Roman"/>
          <w:sz w:val="24"/>
          <w:szCs w:val="24"/>
        </w:rPr>
        <w:t xml:space="preserve"> and </w:t>
      </w:r>
      <w:r w:rsidR="000B7F26" w:rsidRPr="00253F74">
        <w:rPr>
          <w:rFonts w:ascii="Times New Roman" w:hAnsi="Times New Roman" w:cs="Times New Roman"/>
          <w:b/>
          <w:sz w:val="24"/>
          <w:szCs w:val="24"/>
        </w:rPr>
        <w:t>g</w:t>
      </w:r>
      <w:r w:rsidR="00C86F20" w:rsidRPr="00F81FD6">
        <w:rPr>
          <w:rFonts w:ascii="Times New Roman" w:hAnsi="Times New Roman" w:cs="Times New Roman"/>
          <w:sz w:val="24"/>
          <w:szCs w:val="24"/>
        </w:rPr>
        <w:t xml:space="preserve"> for </w:t>
      </w:r>
      <w:r w:rsidR="00F81FD6" w:rsidRPr="00F81FD6">
        <w:rPr>
          <w:rFonts w:ascii="Times New Roman" w:hAnsi="Times New Roman" w:cs="Times New Roman"/>
          <w:sz w:val="24"/>
          <w:szCs w:val="24"/>
        </w:rPr>
        <w:t>the trials listed in table</w:t>
      </w:r>
      <w:r w:rsidR="00C86F20" w:rsidRPr="00F81FD6">
        <w:rPr>
          <w:rFonts w:ascii="Times New Roman" w:hAnsi="Times New Roman" w:cs="Times New Roman"/>
          <w:sz w:val="24"/>
          <w:szCs w:val="24"/>
        </w:rPr>
        <w:t xml:space="preserve"> in the calculation section at end of this report along with </w:t>
      </w:r>
      <w:r w:rsidR="00107897">
        <w:rPr>
          <w:rFonts w:ascii="Times New Roman" w:hAnsi="Times New Roman" w:cs="Times New Roman"/>
          <w:sz w:val="24"/>
          <w:szCs w:val="24"/>
        </w:rPr>
        <w:t>s</w:t>
      </w:r>
      <w:r w:rsidR="00C86F20" w:rsidRPr="00F81FD6">
        <w:rPr>
          <w:rFonts w:ascii="Times New Roman" w:hAnsi="Times New Roman" w:cs="Times New Roman"/>
          <w:sz w:val="24"/>
          <w:szCs w:val="24"/>
        </w:rPr>
        <w:t xml:space="preserve">creenshot of corresponding </w:t>
      </w:r>
      <w:r w:rsidR="00AF2DAB" w:rsidRPr="00F81FD6">
        <w:rPr>
          <w:rFonts w:ascii="Times New Roman" w:hAnsi="Times New Roman" w:cs="Times New Roman"/>
          <w:sz w:val="24"/>
          <w:szCs w:val="24"/>
        </w:rPr>
        <w:t>simulation</w:t>
      </w:r>
      <w:r w:rsidR="00C86F20" w:rsidRPr="00F81FD6">
        <w:rPr>
          <w:rFonts w:ascii="Times New Roman" w:hAnsi="Times New Roman" w:cs="Times New Roman"/>
          <w:sz w:val="24"/>
          <w:szCs w:val="24"/>
        </w:rPr>
        <w:t>.</w:t>
      </w:r>
      <w:r w:rsidRPr="00F81FD6">
        <w:rPr>
          <w:rFonts w:ascii="Times New Roman" w:hAnsi="Times New Roman" w:cs="Times New Roman"/>
          <w:sz w:val="24"/>
          <w:szCs w:val="24"/>
        </w:rPr>
        <w:t xml:space="preserve"> Show your results in the table.</w:t>
      </w:r>
    </w:p>
    <w:p w14:paraId="69582F7F" w14:textId="77777777" w:rsidR="00531DD8" w:rsidRPr="00F81FD6" w:rsidRDefault="00531DD8" w:rsidP="00531D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230B14" w14:textId="77777777" w:rsidR="00531DD8" w:rsidRPr="00F81FD6" w:rsidRDefault="00F81FD6" w:rsidP="00531D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531DD8" w:rsidRPr="00F81FD6">
        <w:rPr>
          <w:rFonts w:ascii="Times New Roman" w:hAnsi="Times New Roman" w:cs="Times New Roman"/>
          <w:sz w:val="24"/>
          <w:szCs w:val="24"/>
        </w:rPr>
        <w:t>) Write one page explaining what you did in the experiment and your conclusion</w:t>
      </w:r>
      <w:r w:rsidR="00063804" w:rsidRPr="00F81FD6">
        <w:rPr>
          <w:rFonts w:ascii="Times New Roman" w:hAnsi="Times New Roman" w:cs="Times New Roman"/>
          <w:sz w:val="24"/>
          <w:szCs w:val="24"/>
        </w:rPr>
        <w:t>.</w:t>
      </w:r>
    </w:p>
    <w:p w14:paraId="166CE658" w14:textId="77777777" w:rsidR="00AF2DAB" w:rsidRDefault="00AF2DAB" w:rsidP="00AF2DA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ACD7CFB" w14:textId="77777777" w:rsidR="00C86F20" w:rsidRPr="00B72DBB" w:rsidRDefault="00C86F20" w:rsidP="00C86F20">
      <w:pPr>
        <w:tabs>
          <w:tab w:val="left" w:pos="360"/>
        </w:tabs>
        <w:rPr>
          <w:b/>
        </w:rPr>
      </w:pPr>
      <w:r w:rsidRPr="00B72DBB">
        <w:rPr>
          <w:b/>
        </w:rPr>
        <w:t>Table 1</w:t>
      </w:r>
    </w:p>
    <w:tbl>
      <w:tblPr>
        <w:tblW w:w="113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504"/>
        <w:gridCol w:w="1736"/>
        <w:gridCol w:w="1684"/>
        <w:gridCol w:w="1376"/>
        <w:gridCol w:w="1774"/>
        <w:gridCol w:w="1286"/>
      </w:tblGrid>
      <w:tr w:rsidR="004C79BD" w14:paraId="39696A8E" w14:textId="77777777" w:rsidTr="00FF459A">
        <w:trPr>
          <w:trHeight w:val="467"/>
        </w:trPr>
        <w:tc>
          <w:tcPr>
            <w:tcW w:w="1980" w:type="dxa"/>
          </w:tcPr>
          <w:p w14:paraId="6840A02B" w14:textId="77777777" w:rsidR="004C79BD" w:rsidRPr="002024BC" w:rsidRDefault="004C79BD" w:rsidP="00605CCF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Height traveled</w:t>
            </w:r>
          </w:p>
        </w:tc>
        <w:tc>
          <w:tcPr>
            <w:tcW w:w="1504" w:type="dxa"/>
          </w:tcPr>
          <w:p w14:paraId="124D7C8C" w14:textId="77777777" w:rsidR="004C79BD" w:rsidRDefault="004C79BD" w:rsidP="00C65C03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Mass M</w:t>
            </w:r>
            <w:r w:rsidRPr="00ED4486">
              <w:rPr>
                <w:b/>
                <w:vertAlign w:val="subscript"/>
              </w:rPr>
              <w:t>2</w:t>
            </w:r>
          </w:p>
          <w:p w14:paraId="41AFC20E" w14:textId="77777777" w:rsidR="004C79BD" w:rsidRDefault="004C79BD" w:rsidP="00C65C03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Green object</w:t>
            </w:r>
          </w:p>
        </w:tc>
        <w:tc>
          <w:tcPr>
            <w:tcW w:w="1736" w:type="dxa"/>
          </w:tcPr>
          <w:p w14:paraId="0EB45999" w14:textId="77777777" w:rsidR="004C79BD" w:rsidRDefault="004C79BD" w:rsidP="000B7F26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Time Elapsed (t)</w:t>
            </w:r>
          </w:p>
        </w:tc>
        <w:tc>
          <w:tcPr>
            <w:tcW w:w="1684" w:type="dxa"/>
          </w:tcPr>
          <w:p w14:paraId="37DDF323" w14:textId="77777777" w:rsidR="004C79BD" w:rsidRPr="002024BC" w:rsidRDefault="004C79BD" w:rsidP="000B7F26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Acceleration a</w:t>
            </w:r>
          </w:p>
        </w:tc>
        <w:tc>
          <w:tcPr>
            <w:tcW w:w="1376" w:type="dxa"/>
          </w:tcPr>
          <w:p w14:paraId="58C5542A" w14:textId="77777777" w:rsidR="004C79BD" w:rsidRPr="002024BC" w:rsidRDefault="004C79BD" w:rsidP="000B7F26">
            <w:pPr>
              <w:tabs>
                <w:tab w:val="left" w:pos="360"/>
              </w:tabs>
              <w:rPr>
                <w:b/>
              </w:rPr>
            </w:pPr>
            <w:r w:rsidRPr="002024BC">
              <w:rPr>
                <w:b/>
              </w:rPr>
              <w:t>C</w:t>
            </w:r>
            <w:r>
              <w:rPr>
                <w:b/>
              </w:rPr>
              <w:t>omputed</w:t>
            </w:r>
            <w:r w:rsidRPr="002024BC">
              <w:rPr>
                <w:b/>
              </w:rPr>
              <w:t xml:space="preserve"> </w:t>
            </w:r>
            <w:r w:rsidR="00FF459A">
              <w:rPr>
                <w:b/>
              </w:rPr>
              <w:t>g</w:t>
            </w:r>
          </w:p>
        </w:tc>
        <w:tc>
          <w:tcPr>
            <w:tcW w:w="1774" w:type="dxa"/>
          </w:tcPr>
          <w:p w14:paraId="253AAFEB" w14:textId="77777777" w:rsidR="004C79BD" w:rsidRPr="002024BC" w:rsidRDefault="004C79BD" w:rsidP="00FF459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 xml:space="preserve">Accepted </w:t>
            </w:r>
            <w:r w:rsidR="00FF459A">
              <w:t>g</w:t>
            </w:r>
            <w:r w:rsidR="00FF459A">
              <w:rPr>
                <w:b/>
              </w:rPr>
              <w:t xml:space="preserve"> </w:t>
            </w:r>
          </w:p>
        </w:tc>
        <w:tc>
          <w:tcPr>
            <w:tcW w:w="1286" w:type="dxa"/>
          </w:tcPr>
          <w:p w14:paraId="577B89FC" w14:textId="77777777" w:rsidR="004C79BD" w:rsidRPr="002024BC" w:rsidRDefault="004C79BD" w:rsidP="00C65C03">
            <w:pPr>
              <w:tabs>
                <w:tab w:val="left" w:pos="360"/>
              </w:tabs>
              <w:rPr>
                <w:b/>
              </w:rPr>
            </w:pPr>
            <w:r w:rsidRPr="002024BC">
              <w:rPr>
                <w:b/>
              </w:rPr>
              <w:t>Percent error</w:t>
            </w:r>
          </w:p>
        </w:tc>
      </w:tr>
      <w:tr w:rsidR="004C79BD" w14:paraId="6B64ECFD" w14:textId="77777777" w:rsidTr="00FF459A">
        <w:tc>
          <w:tcPr>
            <w:tcW w:w="1980" w:type="dxa"/>
          </w:tcPr>
          <w:p w14:paraId="1C29938B" w14:textId="77777777" w:rsidR="004C79BD" w:rsidRDefault="00FF459A" w:rsidP="00C65C03">
            <w:r>
              <w:t>5</w:t>
            </w:r>
            <w:r w:rsidR="004C79BD">
              <w:t>0</w:t>
            </w:r>
            <w:r w:rsidR="004C79BD" w:rsidRPr="005A0614">
              <w:t xml:space="preserve"> </w:t>
            </w:r>
            <w:r w:rsidR="004C79BD">
              <w:t>c</w:t>
            </w:r>
            <w:r w:rsidR="004C79BD" w:rsidRPr="005A0614">
              <w:t>m</w:t>
            </w:r>
          </w:p>
        </w:tc>
        <w:tc>
          <w:tcPr>
            <w:tcW w:w="1504" w:type="dxa"/>
          </w:tcPr>
          <w:p w14:paraId="020DF9B1" w14:textId="77777777" w:rsidR="004C79BD" w:rsidRPr="005A0614" w:rsidRDefault="004C79BD" w:rsidP="00C65C03">
            <w:r>
              <w:t xml:space="preserve"> 50 gram</w:t>
            </w:r>
          </w:p>
        </w:tc>
        <w:tc>
          <w:tcPr>
            <w:tcW w:w="1736" w:type="dxa"/>
          </w:tcPr>
          <w:p w14:paraId="6D30A5A2" w14:textId="77777777" w:rsidR="004C79BD" w:rsidRPr="00CC61B7" w:rsidRDefault="004C79BD"/>
        </w:tc>
        <w:tc>
          <w:tcPr>
            <w:tcW w:w="1684" w:type="dxa"/>
          </w:tcPr>
          <w:p w14:paraId="7E4F29BE" w14:textId="77777777" w:rsidR="004C79BD" w:rsidRDefault="004C79BD" w:rsidP="00C65C03">
            <w:pPr>
              <w:tabs>
                <w:tab w:val="left" w:pos="360"/>
              </w:tabs>
            </w:pPr>
          </w:p>
        </w:tc>
        <w:tc>
          <w:tcPr>
            <w:tcW w:w="1376" w:type="dxa"/>
          </w:tcPr>
          <w:p w14:paraId="3E01528A" w14:textId="77777777" w:rsidR="004C79BD" w:rsidRDefault="004C79BD" w:rsidP="00C65C03">
            <w:pPr>
              <w:tabs>
                <w:tab w:val="left" w:pos="360"/>
              </w:tabs>
            </w:pPr>
          </w:p>
        </w:tc>
        <w:tc>
          <w:tcPr>
            <w:tcW w:w="1774" w:type="dxa"/>
          </w:tcPr>
          <w:p w14:paraId="53C83CFE" w14:textId="77777777" w:rsidR="004C79BD" w:rsidRDefault="00FF459A" w:rsidP="00C65C03">
            <w:r>
              <w:t>9.8 m/s</w:t>
            </w:r>
            <w:r w:rsidRPr="00FF459A">
              <w:rPr>
                <w:vertAlign w:val="superscript"/>
              </w:rPr>
              <w:t>2</w:t>
            </w:r>
          </w:p>
        </w:tc>
        <w:tc>
          <w:tcPr>
            <w:tcW w:w="1286" w:type="dxa"/>
          </w:tcPr>
          <w:p w14:paraId="43D8B357" w14:textId="77777777" w:rsidR="004C79BD" w:rsidRDefault="004C79BD" w:rsidP="00C65C03">
            <w:pPr>
              <w:tabs>
                <w:tab w:val="left" w:pos="360"/>
              </w:tabs>
            </w:pPr>
          </w:p>
        </w:tc>
      </w:tr>
      <w:tr w:rsidR="00FF459A" w14:paraId="39446633" w14:textId="77777777" w:rsidTr="00FF459A">
        <w:tc>
          <w:tcPr>
            <w:tcW w:w="1980" w:type="dxa"/>
          </w:tcPr>
          <w:p w14:paraId="19E4A4B1" w14:textId="77777777" w:rsidR="00FF459A" w:rsidRDefault="00FF459A">
            <w:r>
              <w:t>5</w:t>
            </w:r>
            <w:r w:rsidRPr="00F26ED3">
              <w:t>0 cm</w:t>
            </w:r>
          </w:p>
        </w:tc>
        <w:tc>
          <w:tcPr>
            <w:tcW w:w="1504" w:type="dxa"/>
          </w:tcPr>
          <w:p w14:paraId="738EDAA9" w14:textId="77777777" w:rsidR="00FF459A" w:rsidRPr="005A0614" w:rsidRDefault="00FF459A" w:rsidP="00FF706A">
            <w:r>
              <w:t>100 gram</w:t>
            </w:r>
          </w:p>
        </w:tc>
        <w:tc>
          <w:tcPr>
            <w:tcW w:w="1736" w:type="dxa"/>
          </w:tcPr>
          <w:p w14:paraId="4A6786B8" w14:textId="77777777" w:rsidR="00FF459A" w:rsidRPr="00CC61B7" w:rsidRDefault="00FF459A"/>
        </w:tc>
        <w:tc>
          <w:tcPr>
            <w:tcW w:w="1684" w:type="dxa"/>
          </w:tcPr>
          <w:p w14:paraId="00A82E78" w14:textId="77777777" w:rsidR="00FF459A" w:rsidRDefault="00FF459A" w:rsidP="00C65C03">
            <w:pPr>
              <w:tabs>
                <w:tab w:val="left" w:pos="360"/>
              </w:tabs>
            </w:pPr>
          </w:p>
        </w:tc>
        <w:tc>
          <w:tcPr>
            <w:tcW w:w="1376" w:type="dxa"/>
          </w:tcPr>
          <w:p w14:paraId="4F0B5B1A" w14:textId="77777777" w:rsidR="00FF459A" w:rsidRDefault="00FF459A" w:rsidP="00C65C03">
            <w:pPr>
              <w:tabs>
                <w:tab w:val="left" w:pos="360"/>
              </w:tabs>
            </w:pPr>
          </w:p>
        </w:tc>
        <w:tc>
          <w:tcPr>
            <w:tcW w:w="1774" w:type="dxa"/>
          </w:tcPr>
          <w:p w14:paraId="01B2E66B" w14:textId="77777777" w:rsidR="00FF459A" w:rsidRDefault="00FF459A">
            <w:r w:rsidRPr="002D1E5B">
              <w:t>9.8 m/s</w:t>
            </w:r>
            <w:r w:rsidRPr="002D1E5B">
              <w:rPr>
                <w:vertAlign w:val="superscript"/>
              </w:rPr>
              <w:t>2</w:t>
            </w:r>
          </w:p>
        </w:tc>
        <w:tc>
          <w:tcPr>
            <w:tcW w:w="1286" w:type="dxa"/>
          </w:tcPr>
          <w:p w14:paraId="473E3A03" w14:textId="77777777" w:rsidR="00FF459A" w:rsidRDefault="00FF459A" w:rsidP="00C65C03">
            <w:pPr>
              <w:tabs>
                <w:tab w:val="left" w:pos="360"/>
              </w:tabs>
            </w:pPr>
          </w:p>
        </w:tc>
      </w:tr>
      <w:tr w:rsidR="00FF459A" w14:paraId="10706D8B" w14:textId="77777777" w:rsidTr="00FF459A">
        <w:tc>
          <w:tcPr>
            <w:tcW w:w="1980" w:type="dxa"/>
          </w:tcPr>
          <w:p w14:paraId="10118C98" w14:textId="77777777" w:rsidR="00FF459A" w:rsidRDefault="00FF459A">
            <w:r w:rsidRPr="00F26ED3">
              <w:t>100 cm</w:t>
            </w:r>
          </w:p>
        </w:tc>
        <w:tc>
          <w:tcPr>
            <w:tcW w:w="1504" w:type="dxa"/>
          </w:tcPr>
          <w:p w14:paraId="0C4B6370" w14:textId="77777777" w:rsidR="00FF459A" w:rsidRPr="005A0614" w:rsidRDefault="00FF459A" w:rsidP="00FF706A">
            <w:r>
              <w:t>150 gram</w:t>
            </w:r>
          </w:p>
        </w:tc>
        <w:tc>
          <w:tcPr>
            <w:tcW w:w="1736" w:type="dxa"/>
          </w:tcPr>
          <w:p w14:paraId="4332665A" w14:textId="77777777" w:rsidR="00FF459A" w:rsidRPr="00CC61B7" w:rsidRDefault="00FF459A"/>
        </w:tc>
        <w:tc>
          <w:tcPr>
            <w:tcW w:w="1684" w:type="dxa"/>
          </w:tcPr>
          <w:p w14:paraId="7F8D5A0A" w14:textId="77777777" w:rsidR="00FF459A" w:rsidRDefault="00FF459A" w:rsidP="00C65C03">
            <w:pPr>
              <w:tabs>
                <w:tab w:val="left" w:pos="360"/>
              </w:tabs>
            </w:pPr>
          </w:p>
        </w:tc>
        <w:tc>
          <w:tcPr>
            <w:tcW w:w="1376" w:type="dxa"/>
          </w:tcPr>
          <w:p w14:paraId="6CC43F8B" w14:textId="77777777" w:rsidR="00FF459A" w:rsidRDefault="00FF459A" w:rsidP="00C65C03">
            <w:pPr>
              <w:tabs>
                <w:tab w:val="left" w:pos="360"/>
              </w:tabs>
            </w:pPr>
          </w:p>
        </w:tc>
        <w:tc>
          <w:tcPr>
            <w:tcW w:w="1774" w:type="dxa"/>
          </w:tcPr>
          <w:p w14:paraId="3FC6B8E6" w14:textId="77777777" w:rsidR="00FF459A" w:rsidRDefault="00FF459A">
            <w:r w:rsidRPr="002D1E5B">
              <w:t>9.8 m/s</w:t>
            </w:r>
            <w:r w:rsidRPr="002D1E5B">
              <w:rPr>
                <w:vertAlign w:val="superscript"/>
              </w:rPr>
              <w:t>2</w:t>
            </w:r>
          </w:p>
        </w:tc>
        <w:tc>
          <w:tcPr>
            <w:tcW w:w="1286" w:type="dxa"/>
          </w:tcPr>
          <w:p w14:paraId="45B01DB4" w14:textId="77777777" w:rsidR="00FF459A" w:rsidRDefault="00FF459A" w:rsidP="00C65C03">
            <w:pPr>
              <w:tabs>
                <w:tab w:val="left" w:pos="360"/>
              </w:tabs>
            </w:pPr>
          </w:p>
        </w:tc>
      </w:tr>
      <w:tr w:rsidR="00FF459A" w14:paraId="43DCE8D4" w14:textId="77777777" w:rsidTr="00FF459A">
        <w:tc>
          <w:tcPr>
            <w:tcW w:w="1980" w:type="dxa"/>
          </w:tcPr>
          <w:p w14:paraId="4427173B" w14:textId="77777777" w:rsidR="00FF459A" w:rsidRDefault="00FF459A">
            <w:r w:rsidRPr="00F26ED3">
              <w:t>100 cm</w:t>
            </w:r>
          </w:p>
        </w:tc>
        <w:tc>
          <w:tcPr>
            <w:tcW w:w="1504" w:type="dxa"/>
          </w:tcPr>
          <w:p w14:paraId="2AB312F1" w14:textId="77777777" w:rsidR="00FF459A" w:rsidRPr="005A0614" w:rsidRDefault="00FF459A" w:rsidP="00FF706A">
            <w:r>
              <w:t>200 gram</w:t>
            </w:r>
          </w:p>
        </w:tc>
        <w:tc>
          <w:tcPr>
            <w:tcW w:w="1736" w:type="dxa"/>
          </w:tcPr>
          <w:p w14:paraId="32EA7F98" w14:textId="77777777" w:rsidR="00FF459A" w:rsidRPr="00CC61B7" w:rsidRDefault="00FF459A"/>
        </w:tc>
        <w:tc>
          <w:tcPr>
            <w:tcW w:w="1684" w:type="dxa"/>
          </w:tcPr>
          <w:p w14:paraId="692DAE1A" w14:textId="77777777" w:rsidR="00FF459A" w:rsidRDefault="00FF459A" w:rsidP="00C65C03">
            <w:pPr>
              <w:tabs>
                <w:tab w:val="left" w:pos="360"/>
              </w:tabs>
            </w:pPr>
          </w:p>
        </w:tc>
        <w:tc>
          <w:tcPr>
            <w:tcW w:w="1376" w:type="dxa"/>
          </w:tcPr>
          <w:p w14:paraId="187D0B04" w14:textId="77777777" w:rsidR="00FF459A" w:rsidRDefault="00FF459A" w:rsidP="00C65C03">
            <w:pPr>
              <w:tabs>
                <w:tab w:val="left" w:pos="360"/>
              </w:tabs>
            </w:pPr>
          </w:p>
        </w:tc>
        <w:tc>
          <w:tcPr>
            <w:tcW w:w="1774" w:type="dxa"/>
          </w:tcPr>
          <w:p w14:paraId="101C5DB1" w14:textId="77777777" w:rsidR="00FF459A" w:rsidRDefault="00FF459A">
            <w:r w:rsidRPr="002D1E5B">
              <w:t>9.8 m/s</w:t>
            </w:r>
            <w:r w:rsidRPr="002D1E5B">
              <w:rPr>
                <w:vertAlign w:val="superscript"/>
              </w:rPr>
              <w:t>2</w:t>
            </w:r>
          </w:p>
        </w:tc>
        <w:tc>
          <w:tcPr>
            <w:tcW w:w="1286" w:type="dxa"/>
          </w:tcPr>
          <w:p w14:paraId="2B42FC7C" w14:textId="77777777" w:rsidR="00FF459A" w:rsidRDefault="00FF459A" w:rsidP="00C65C03">
            <w:pPr>
              <w:tabs>
                <w:tab w:val="left" w:pos="360"/>
              </w:tabs>
            </w:pPr>
          </w:p>
        </w:tc>
      </w:tr>
    </w:tbl>
    <w:p w14:paraId="0CDCE74F" w14:textId="77777777" w:rsidR="005F17A1" w:rsidRDefault="005F17A1" w:rsidP="005F17A1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A27075" w14:textId="77777777" w:rsidR="005F17A1" w:rsidRDefault="005F17A1" w:rsidP="005F17A1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C0D5B">
        <w:rPr>
          <w:rFonts w:ascii="Times New Roman" w:hAnsi="Times New Roman" w:cs="Times New Roman"/>
          <w:b/>
          <w:sz w:val="24"/>
          <w:szCs w:val="24"/>
          <w:u w:val="single"/>
        </w:rPr>
        <w:t>Calculation</w:t>
      </w:r>
    </w:p>
    <w:p w14:paraId="1FC0F92B" w14:textId="77777777" w:rsidR="005F17A1" w:rsidRDefault="005F17A1" w:rsidP="005F17A1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923B718" w14:textId="77777777" w:rsidR="005F17A1" w:rsidRDefault="00C6150F" w:rsidP="005F17A1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Show</w:t>
      </w:r>
      <w:r w:rsidR="005F17A1">
        <w:rPr>
          <w:rFonts w:ascii="Times New Roman" w:hAnsi="Times New Roman" w:cs="Times New Roman"/>
          <w:sz w:val="24"/>
          <w:szCs w:val="24"/>
        </w:rPr>
        <w:t xml:space="preserve"> calculations for </w:t>
      </w:r>
      <w:r w:rsidR="00F81FD6" w:rsidRPr="00F81FD6">
        <w:rPr>
          <w:rFonts w:ascii="Times New Roman" w:hAnsi="Times New Roman" w:cs="Times New Roman"/>
          <w:b/>
          <w:sz w:val="24"/>
          <w:szCs w:val="24"/>
        </w:rPr>
        <w:t>a</w:t>
      </w:r>
      <w:r w:rsidR="00F81F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17A1" w:rsidRPr="00F81FD6">
        <w:rPr>
          <w:rFonts w:ascii="Times New Roman" w:hAnsi="Times New Roman" w:cs="Times New Roman"/>
        </w:rPr>
        <w:t xml:space="preserve">for </w:t>
      </w:r>
      <w:r w:rsidR="00F81FD6" w:rsidRPr="00F81FD6">
        <w:rPr>
          <w:rFonts w:ascii="Times New Roman" w:hAnsi="Times New Roman" w:cs="Times New Roman"/>
        </w:rPr>
        <w:t>each case listed in table and attach co</w:t>
      </w:r>
      <w:r w:rsidR="005F17A1" w:rsidRPr="00F81FD6">
        <w:rPr>
          <w:rFonts w:ascii="Times New Roman" w:hAnsi="Times New Roman" w:cs="Times New Roman"/>
          <w:sz w:val="24"/>
          <w:szCs w:val="24"/>
        </w:rPr>
        <w:t>rresponding screenshots</w:t>
      </w:r>
      <w:r w:rsidR="005F17A1">
        <w:rPr>
          <w:rFonts w:ascii="Times New Roman" w:hAnsi="Times New Roman" w:cs="Times New Roman"/>
          <w:sz w:val="24"/>
          <w:szCs w:val="24"/>
        </w:rPr>
        <w:t>.</w:t>
      </w:r>
    </w:p>
    <w:p w14:paraId="7A33F0B4" w14:textId="77777777" w:rsidR="005F17A1" w:rsidRDefault="005F17A1" w:rsidP="005F17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5A61331" w14:textId="77777777" w:rsidR="005F17A1" w:rsidRDefault="005F17A1" w:rsidP="005F17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F3B048F" w14:textId="77777777" w:rsidR="005F17A1" w:rsidRDefault="005F17A1" w:rsidP="005F17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62ABFE9" w14:textId="77777777" w:rsidR="005F17A1" w:rsidRDefault="005F17A1" w:rsidP="005F17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1111EF1" w14:textId="77777777" w:rsidR="00764DF8" w:rsidRDefault="00764DF8" w:rsidP="005F17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8DCE076" w14:textId="77777777" w:rsidR="00764DF8" w:rsidRDefault="00764DF8" w:rsidP="005F17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C9BF1B2" w14:textId="77777777" w:rsidR="00764DF8" w:rsidRDefault="00764DF8" w:rsidP="005F17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59429E8" w14:textId="77777777" w:rsidR="005F17A1" w:rsidRDefault="005F17A1" w:rsidP="005F17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01886DF" w14:textId="77777777" w:rsidR="005F17A1" w:rsidRDefault="005F17A1" w:rsidP="005F17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7FAC778" w14:textId="77777777" w:rsidR="005F17A1" w:rsidRDefault="005F17A1" w:rsidP="005F17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AC311BF" w14:textId="77777777" w:rsidR="005F17A1" w:rsidRDefault="00764DF8" w:rsidP="00764DF8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Show calculations for </w:t>
      </w:r>
      <w:r>
        <w:rPr>
          <w:rFonts w:ascii="Times New Roman" w:hAnsi="Times New Roman" w:cs="Times New Roman"/>
          <w:b/>
          <w:sz w:val="24"/>
          <w:szCs w:val="24"/>
        </w:rPr>
        <w:t xml:space="preserve">g </w:t>
      </w:r>
      <w:r w:rsidRPr="00F81FD6">
        <w:rPr>
          <w:rFonts w:ascii="Times New Roman" w:hAnsi="Times New Roman" w:cs="Times New Roman"/>
        </w:rPr>
        <w:t>for each case listed in table</w:t>
      </w:r>
      <w:r>
        <w:rPr>
          <w:rFonts w:ascii="Times New Roman" w:hAnsi="Times New Roman" w:cs="Times New Roman"/>
        </w:rPr>
        <w:t>.</w:t>
      </w:r>
      <w:r w:rsidRPr="00F81F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14:paraId="288CBAFC" w14:textId="77777777" w:rsidR="005F17A1" w:rsidRDefault="005F17A1" w:rsidP="005F17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9EE0CEB" w14:textId="77777777" w:rsidR="005F17A1" w:rsidRDefault="005F17A1" w:rsidP="005F17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C727620" w14:textId="77777777" w:rsidR="005F17A1" w:rsidRDefault="005F17A1" w:rsidP="005F17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E2A92E6" w14:textId="77777777" w:rsidR="005F17A1" w:rsidRDefault="005F17A1" w:rsidP="005F17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2526356" w14:textId="77777777" w:rsidR="005F17A1" w:rsidRDefault="005F17A1" w:rsidP="005F17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DB9B5A8" w14:textId="77777777" w:rsidR="005F17A1" w:rsidRDefault="005F17A1" w:rsidP="005F17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87AB896" w14:textId="77777777" w:rsidR="005F17A1" w:rsidRPr="00DC0D5B" w:rsidRDefault="005F17A1" w:rsidP="005F17A1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7082211" w14:textId="77777777" w:rsidR="005F17A1" w:rsidRDefault="005F17A1" w:rsidP="005F17A1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0FBC45" w14:textId="77777777" w:rsidR="00422476" w:rsidRDefault="00422476" w:rsidP="00422476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</w:t>
      </w:r>
    </w:p>
    <w:p w14:paraId="4CB67197" w14:textId="77777777" w:rsidR="00720D02" w:rsidRDefault="00F81FD6" w:rsidP="008212CC">
      <w:pPr>
        <w:pStyle w:val="NormalWeb"/>
        <w:ind w:left="810"/>
      </w:pPr>
      <w:r>
        <w:t>By applying newton second law to the above system, show all the steps that lead to equation (1).</w:t>
      </w:r>
    </w:p>
    <w:p w14:paraId="0E30957C" w14:textId="77777777" w:rsidR="00422476" w:rsidRDefault="00F81FD6" w:rsidP="00F81FD6">
      <w:pPr>
        <w:pStyle w:val="NormalWeb"/>
        <w:ind w:left="1080"/>
      </w:pPr>
      <w:r>
        <w:t xml:space="preserve"> </w:t>
      </w:r>
    </w:p>
    <w:p w14:paraId="78E37189" w14:textId="77777777" w:rsidR="00422476" w:rsidRDefault="00422476" w:rsidP="00422476">
      <w:pPr>
        <w:pStyle w:val="NormalWeb"/>
      </w:pPr>
    </w:p>
    <w:p w14:paraId="036D816F" w14:textId="77777777" w:rsidR="00BD273D" w:rsidRDefault="00BD273D" w:rsidP="00BD273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A3FC4">
        <w:rPr>
          <w:rFonts w:ascii="Times New Roman" w:hAnsi="Times New Roman" w:cs="Times New Roman"/>
          <w:b/>
          <w:sz w:val="28"/>
          <w:szCs w:val="28"/>
          <w:u w:val="single"/>
        </w:rPr>
        <w:t>Conclusion</w:t>
      </w:r>
    </w:p>
    <w:p w14:paraId="48879D83" w14:textId="3E964A60" w:rsidR="00422476" w:rsidRDefault="00BD273D" w:rsidP="00BD273D">
      <w:pPr>
        <w:pStyle w:val="NormalWeb"/>
      </w:pPr>
      <w:r w:rsidRPr="00695EF5">
        <w:rPr>
          <w:bCs/>
        </w:rPr>
        <w:t>Write a single-space</w:t>
      </w:r>
      <w:r>
        <w:rPr>
          <w:bCs/>
        </w:rPr>
        <w:t>d</w:t>
      </w:r>
      <w:r w:rsidRPr="00695EF5">
        <w:rPr>
          <w:bCs/>
        </w:rPr>
        <w:t xml:space="preserve"> one-page discussing objective, summary and conclusion of experiment</w:t>
      </w:r>
      <w:r w:rsidR="003A0A58">
        <w:rPr>
          <w:bCs/>
        </w:rPr>
        <w:t>.</w:t>
      </w:r>
    </w:p>
    <w:p w14:paraId="15B29777" w14:textId="77777777" w:rsidR="00422476" w:rsidRDefault="00F81FD6" w:rsidP="00F81FD6">
      <w:pPr>
        <w:pStyle w:val="NormalWeb"/>
        <w:ind w:left="1080"/>
      </w:pPr>
      <w:r>
        <w:t xml:space="preserve"> </w:t>
      </w:r>
      <w:r w:rsidR="00C6150F">
        <w:t xml:space="preserve"> </w:t>
      </w:r>
    </w:p>
    <w:sectPr w:rsidR="00422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1D18AC"/>
    <w:multiLevelType w:val="hybridMultilevel"/>
    <w:tmpl w:val="64F457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53CA4"/>
    <w:multiLevelType w:val="hybridMultilevel"/>
    <w:tmpl w:val="D8249CA4"/>
    <w:lvl w:ilvl="0" w:tplc="04090011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54B913BA"/>
    <w:multiLevelType w:val="hybridMultilevel"/>
    <w:tmpl w:val="B13862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04EC7"/>
    <w:multiLevelType w:val="hybridMultilevel"/>
    <w:tmpl w:val="690C5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F3188"/>
    <w:multiLevelType w:val="hybridMultilevel"/>
    <w:tmpl w:val="EBB6445C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14908"/>
    <w:multiLevelType w:val="hybridMultilevel"/>
    <w:tmpl w:val="89448E68"/>
    <w:lvl w:ilvl="0" w:tplc="1F9C25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569"/>
    <w:rsid w:val="00041EF8"/>
    <w:rsid w:val="00063804"/>
    <w:rsid w:val="000B7F26"/>
    <w:rsid w:val="00100BA2"/>
    <w:rsid w:val="00107897"/>
    <w:rsid w:val="00253F74"/>
    <w:rsid w:val="002B52EF"/>
    <w:rsid w:val="002D3AF4"/>
    <w:rsid w:val="0032678C"/>
    <w:rsid w:val="0033094C"/>
    <w:rsid w:val="003A0A58"/>
    <w:rsid w:val="00422476"/>
    <w:rsid w:val="00467726"/>
    <w:rsid w:val="004C79BD"/>
    <w:rsid w:val="00531DD8"/>
    <w:rsid w:val="005456C9"/>
    <w:rsid w:val="00565994"/>
    <w:rsid w:val="00577C76"/>
    <w:rsid w:val="005F17A1"/>
    <w:rsid w:val="00602FC8"/>
    <w:rsid w:val="00605CCF"/>
    <w:rsid w:val="00630AF7"/>
    <w:rsid w:val="006779B8"/>
    <w:rsid w:val="006A2B9C"/>
    <w:rsid w:val="006B3CC3"/>
    <w:rsid w:val="00720D02"/>
    <w:rsid w:val="00764DF8"/>
    <w:rsid w:val="00780941"/>
    <w:rsid w:val="007A6B9A"/>
    <w:rsid w:val="007B0715"/>
    <w:rsid w:val="008212CC"/>
    <w:rsid w:val="00827569"/>
    <w:rsid w:val="008A73F4"/>
    <w:rsid w:val="008D56FC"/>
    <w:rsid w:val="00AE0D64"/>
    <w:rsid w:val="00AF2DAB"/>
    <w:rsid w:val="00BD273D"/>
    <w:rsid w:val="00C12F45"/>
    <w:rsid w:val="00C54B56"/>
    <w:rsid w:val="00C6150F"/>
    <w:rsid w:val="00C651F4"/>
    <w:rsid w:val="00C86F20"/>
    <w:rsid w:val="00E30F36"/>
    <w:rsid w:val="00E57F3A"/>
    <w:rsid w:val="00EA79EC"/>
    <w:rsid w:val="00ED4486"/>
    <w:rsid w:val="00F45B84"/>
    <w:rsid w:val="00F67CB1"/>
    <w:rsid w:val="00F81FD6"/>
    <w:rsid w:val="00FE4BF9"/>
    <w:rsid w:val="00FF459A"/>
    <w:rsid w:val="00FF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33E19"/>
  <w15:docId w15:val="{AA748B64-C3DE-4D35-ACC3-DBFE1692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7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651F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4BF9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F67CB1"/>
    <w:pPr>
      <w:spacing w:after="0" w:line="240" w:lineRule="auto"/>
    </w:pPr>
    <w:rPr>
      <w:rFonts w:eastAsiaTheme="minorEastAsia"/>
      <w:lang w:eastAsia="zh-CN"/>
    </w:rPr>
  </w:style>
  <w:style w:type="paragraph" w:styleId="ListParagraph">
    <w:name w:val="List Paragraph"/>
    <w:basedOn w:val="Normal"/>
    <w:uiPriority w:val="34"/>
    <w:qFormat/>
    <w:rsid w:val="00F67C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5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6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69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http://physics.bu.edu/~duffy/HTML5/constant_acceleration_lab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hysics.bu.edu/~duffy/HTML5/index.html" TargetMode="External"/><Relationship Id="rId5" Type="http://schemas.openxmlformats.org/officeDocument/2006/relationships/hyperlink" Target="http://physics.bu.edu/~duffy/classroom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Gholam Hossein Toutounchi Saraf</dc:creator>
  <cp:lastModifiedBy>Robert Hage</cp:lastModifiedBy>
  <cp:revision>3</cp:revision>
  <dcterms:created xsi:type="dcterms:W3CDTF">2020-06-03T23:44:00Z</dcterms:created>
  <dcterms:modified xsi:type="dcterms:W3CDTF">2020-06-03T23:46:00Z</dcterms:modified>
</cp:coreProperties>
</file>